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13" w:rsidRPr="00D95EBA" w:rsidRDefault="00D95EBA" w:rsidP="00D95EBA">
      <w:pPr>
        <w:spacing w:line="560" w:lineRule="exact"/>
        <w:jc w:val="center"/>
        <w:rPr>
          <w:color w:val="4D4D4D"/>
          <w:sz w:val="44"/>
          <w:szCs w:val="44"/>
          <w:shd w:val="clear" w:color="auto" w:fill="FFFFFF"/>
        </w:rPr>
      </w:pPr>
      <w:r w:rsidRPr="00D95EBA">
        <w:rPr>
          <w:rFonts w:hint="eastAsia"/>
          <w:color w:val="4D4D4D"/>
          <w:sz w:val="44"/>
          <w:szCs w:val="44"/>
          <w:shd w:val="clear" w:color="auto" w:fill="FFFFFF"/>
        </w:rPr>
        <w:t>长兴县人民检察院招聘编外人员笔试成绩及入围资格复审人员名单公示</w:t>
      </w:r>
    </w:p>
    <w:p w:rsidR="00D95EBA" w:rsidRDefault="00D95EBA" w:rsidP="00D95EBA">
      <w:pPr>
        <w:spacing w:line="560" w:lineRule="exact"/>
        <w:rPr>
          <w:color w:val="4D4D4D"/>
          <w:sz w:val="39"/>
          <w:szCs w:val="39"/>
          <w:shd w:val="clear" w:color="auto" w:fill="FFFFFF"/>
        </w:rPr>
      </w:pPr>
    </w:p>
    <w:p w:rsidR="00D95EBA" w:rsidRPr="00D95EBA" w:rsidRDefault="00D95EBA" w:rsidP="00D95EBA">
      <w:pPr>
        <w:pStyle w:val="a3"/>
        <w:shd w:val="clear" w:color="auto" w:fill="FFFFFF"/>
        <w:spacing w:before="0" w:beforeAutospacing="0" w:after="0" w:afterAutospacing="0" w:line="560" w:lineRule="exact"/>
        <w:ind w:firstLine="555"/>
        <w:rPr>
          <w:rFonts w:ascii="仿宋_GB2312" w:eastAsia="仿宋_GB2312"/>
          <w:color w:val="000000"/>
          <w:sz w:val="32"/>
          <w:szCs w:val="32"/>
        </w:rPr>
      </w:pPr>
      <w:r w:rsidRPr="00D95EBA">
        <w:rPr>
          <w:rFonts w:ascii="仿宋_GB2312" w:eastAsia="仿宋_GB2312" w:hint="eastAsia"/>
          <w:color w:val="171A1D"/>
          <w:sz w:val="32"/>
          <w:szCs w:val="32"/>
          <w:shd w:val="clear" w:color="auto" w:fill="FFFFFF"/>
        </w:rPr>
        <w:t>根据《</w:t>
      </w:r>
      <w:r w:rsidRPr="00D95EBA">
        <w:rPr>
          <w:rFonts w:ascii="仿宋_GB2312" w:eastAsia="仿宋_GB2312" w:hint="eastAsia"/>
          <w:color w:val="4D4D4D"/>
          <w:sz w:val="32"/>
          <w:szCs w:val="32"/>
          <w:shd w:val="clear" w:color="auto" w:fill="FFFFFF"/>
        </w:rPr>
        <w:t>长兴县人民检察院招聘编外人员公告</w:t>
      </w:r>
      <w:r w:rsidRPr="00D95EBA">
        <w:rPr>
          <w:rFonts w:ascii="仿宋_GB2312" w:eastAsia="仿宋_GB2312" w:hint="eastAsia"/>
          <w:color w:val="171A1D"/>
          <w:sz w:val="32"/>
          <w:szCs w:val="32"/>
          <w:shd w:val="clear" w:color="auto" w:fill="FFFFFF"/>
        </w:rPr>
        <w:t>公》，经报名、资格初审、笔试，现将笔试成绩及入围资格复审人员名单公示，具体事项通知如下：</w:t>
      </w:r>
    </w:p>
    <w:p w:rsidR="00D95EBA" w:rsidRDefault="00D95EBA" w:rsidP="00D95EBA">
      <w:pPr>
        <w:pStyle w:val="a3"/>
        <w:shd w:val="clear" w:color="auto" w:fill="FFFFFF"/>
        <w:spacing w:before="0" w:beforeAutospacing="0" w:after="0" w:afterAutospacing="0" w:line="560" w:lineRule="exact"/>
        <w:ind w:firstLine="555"/>
        <w:rPr>
          <w:rFonts w:ascii="仿宋_GB2312" w:eastAsia="仿宋_GB2312" w:hint="eastAsia"/>
          <w:color w:val="171A1D"/>
          <w:sz w:val="32"/>
          <w:szCs w:val="32"/>
          <w:shd w:val="clear" w:color="auto" w:fill="FFFFFF"/>
        </w:rPr>
      </w:pPr>
      <w:r w:rsidRPr="00D95EBA">
        <w:rPr>
          <w:rFonts w:ascii="仿宋_GB2312" w:eastAsia="仿宋_GB2312" w:hint="eastAsia"/>
          <w:color w:val="171A1D"/>
          <w:sz w:val="32"/>
          <w:szCs w:val="32"/>
          <w:shd w:val="clear" w:color="auto" w:fill="FFFFFF"/>
        </w:rPr>
        <w:t>请入围</w:t>
      </w:r>
      <w:r>
        <w:rPr>
          <w:rFonts w:ascii="仿宋_GB2312" w:eastAsia="仿宋_GB2312" w:hint="eastAsia"/>
          <w:color w:val="171A1D"/>
          <w:sz w:val="32"/>
          <w:szCs w:val="32"/>
          <w:shd w:val="clear" w:color="auto" w:fill="FFFFFF"/>
        </w:rPr>
        <w:t>资格复审人员</w:t>
      </w:r>
      <w:r w:rsidRPr="00D95EBA">
        <w:rPr>
          <w:rFonts w:ascii="仿宋_GB2312" w:eastAsia="仿宋_GB2312" w:hint="eastAsia"/>
          <w:color w:val="171A1D"/>
          <w:sz w:val="32"/>
          <w:szCs w:val="32"/>
          <w:shd w:val="clear" w:color="auto" w:fill="FFFFFF"/>
        </w:rPr>
        <w:t>于2023年12月</w:t>
      </w:r>
      <w:r>
        <w:rPr>
          <w:rFonts w:ascii="仿宋_GB2312" w:eastAsia="仿宋_GB2312" w:hint="eastAsia"/>
          <w:color w:val="171A1D"/>
          <w:sz w:val="32"/>
          <w:szCs w:val="32"/>
          <w:shd w:val="clear" w:color="auto" w:fill="FFFFFF"/>
        </w:rPr>
        <w:t>20</w:t>
      </w:r>
      <w:r w:rsidRPr="00D95EBA">
        <w:rPr>
          <w:rFonts w:ascii="仿宋_GB2312" w:eastAsia="仿宋_GB2312" w:hint="eastAsia"/>
          <w:color w:val="171A1D"/>
          <w:sz w:val="32"/>
          <w:szCs w:val="32"/>
          <w:shd w:val="clear" w:color="auto" w:fill="FFFFFF"/>
        </w:rPr>
        <w:t>日9:00</w:t>
      </w:r>
      <w:r w:rsidR="006B1402">
        <w:rPr>
          <w:rFonts w:ascii="仿宋_GB2312" w:eastAsia="仿宋_GB2312" w:hint="eastAsia"/>
          <w:color w:val="171A1D"/>
          <w:sz w:val="32"/>
          <w:szCs w:val="32"/>
          <w:shd w:val="clear" w:color="auto" w:fill="FFFFFF"/>
        </w:rPr>
        <w:t>-</w:t>
      </w:r>
      <w:r w:rsidRPr="00D95EBA">
        <w:rPr>
          <w:rFonts w:ascii="仿宋_GB2312" w:eastAsia="仿宋_GB2312" w:hint="eastAsia"/>
          <w:color w:val="171A1D"/>
          <w:sz w:val="32"/>
          <w:szCs w:val="32"/>
          <w:shd w:val="clear" w:color="auto" w:fill="FFFFFF"/>
        </w:rPr>
        <w:t>1</w:t>
      </w:r>
      <w:r>
        <w:rPr>
          <w:rFonts w:ascii="仿宋_GB2312" w:eastAsia="仿宋_GB2312" w:hint="eastAsia"/>
          <w:color w:val="171A1D"/>
          <w:sz w:val="32"/>
          <w:szCs w:val="32"/>
          <w:shd w:val="clear" w:color="auto" w:fill="FFFFFF"/>
        </w:rPr>
        <w:t>1</w:t>
      </w:r>
      <w:r w:rsidRPr="00D95EBA">
        <w:rPr>
          <w:rFonts w:ascii="仿宋_GB2312" w:eastAsia="仿宋_GB2312" w:hint="eastAsia"/>
          <w:color w:val="171A1D"/>
          <w:sz w:val="32"/>
          <w:szCs w:val="32"/>
          <w:shd w:val="clear" w:color="auto" w:fill="FFFFFF"/>
        </w:rPr>
        <w:t>:</w:t>
      </w:r>
      <w:r>
        <w:rPr>
          <w:rFonts w:ascii="仿宋_GB2312" w:eastAsia="仿宋_GB2312" w:hint="eastAsia"/>
          <w:color w:val="171A1D"/>
          <w:sz w:val="32"/>
          <w:szCs w:val="32"/>
          <w:shd w:val="clear" w:color="auto" w:fill="FFFFFF"/>
        </w:rPr>
        <w:t>3</w:t>
      </w:r>
      <w:r w:rsidRPr="00D95EBA">
        <w:rPr>
          <w:rFonts w:ascii="仿宋_GB2312" w:eastAsia="仿宋_GB2312" w:hint="eastAsia"/>
          <w:color w:val="171A1D"/>
          <w:sz w:val="32"/>
          <w:szCs w:val="32"/>
          <w:shd w:val="clear" w:color="auto" w:fill="FFFFFF"/>
        </w:rPr>
        <w:t>0</w:t>
      </w:r>
      <w:r w:rsidR="006B1402">
        <w:rPr>
          <w:rFonts w:ascii="仿宋_GB2312" w:eastAsia="仿宋_GB2312" w:hint="eastAsia"/>
          <w:color w:val="171A1D"/>
          <w:sz w:val="32"/>
          <w:szCs w:val="32"/>
          <w:shd w:val="clear" w:color="auto" w:fill="FFFFFF"/>
        </w:rPr>
        <w:t>、</w:t>
      </w:r>
      <w:r>
        <w:rPr>
          <w:rFonts w:ascii="仿宋_GB2312" w:eastAsia="仿宋_GB2312" w:hint="eastAsia"/>
          <w:color w:val="171A1D"/>
          <w:sz w:val="32"/>
          <w:szCs w:val="32"/>
          <w:shd w:val="clear" w:color="auto" w:fill="FFFFFF"/>
        </w:rPr>
        <w:t>14:00</w:t>
      </w:r>
      <w:r w:rsidR="006B1402">
        <w:rPr>
          <w:rFonts w:ascii="仿宋_GB2312" w:eastAsia="仿宋_GB2312" w:hint="eastAsia"/>
          <w:color w:val="171A1D"/>
          <w:sz w:val="32"/>
          <w:szCs w:val="32"/>
          <w:shd w:val="clear" w:color="auto" w:fill="FFFFFF"/>
        </w:rPr>
        <w:t>-16:00</w:t>
      </w:r>
      <w:r w:rsidRPr="00D95EBA">
        <w:rPr>
          <w:rFonts w:ascii="仿宋_GB2312" w:eastAsia="仿宋_GB2312" w:hint="eastAsia"/>
          <w:color w:val="171A1D"/>
          <w:sz w:val="32"/>
          <w:szCs w:val="32"/>
          <w:shd w:val="clear" w:color="auto" w:fill="FFFFFF"/>
        </w:rPr>
        <w:t>到长兴县</w:t>
      </w:r>
      <w:r>
        <w:rPr>
          <w:rFonts w:ascii="仿宋_GB2312" w:eastAsia="仿宋_GB2312" w:hint="eastAsia"/>
          <w:color w:val="171A1D"/>
          <w:sz w:val="32"/>
          <w:szCs w:val="32"/>
          <w:shd w:val="clear" w:color="auto" w:fill="FFFFFF"/>
        </w:rPr>
        <w:t>人民检察院510办公室</w:t>
      </w:r>
      <w:r w:rsidRPr="00D95EBA">
        <w:rPr>
          <w:rFonts w:ascii="仿宋_GB2312" w:eastAsia="仿宋_GB2312" w:hint="eastAsia"/>
          <w:color w:val="171A1D"/>
          <w:sz w:val="32"/>
          <w:szCs w:val="32"/>
          <w:shd w:val="clear" w:color="auto" w:fill="FFFFFF"/>
        </w:rPr>
        <w:t>进行资格复审，具体复审要求依据公告要求。</w:t>
      </w:r>
      <w:r w:rsidR="00890BA6">
        <w:rPr>
          <w:rFonts w:ascii="仿宋_GB2312" w:eastAsia="仿宋_GB2312" w:hint="eastAsia"/>
          <w:color w:val="171A1D"/>
          <w:sz w:val="32"/>
          <w:szCs w:val="32"/>
          <w:shd w:val="clear" w:color="auto" w:fill="FFFFFF"/>
        </w:rPr>
        <w:t xml:space="preserve"> </w:t>
      </w:r>
    </w:p>
    <w:p w:rsidR="00890BA6" w:rsidRDefault="00890BA6" w:rsidP="00D95EBA">
      <w:pPr>
        <w:pStyle w:val="a3"/>
        <w:shd w:val="clear" w:color="auto" w:fill="FFFFFF"/>
        <w:spacing w:before="0" w:beforeAutospacing="0" w:after="0" w:afterAutospacing="0" w:line="560" w:lineRule="exact"/>
        <w:ind w:firstLine="555"/>
        <w:rPr>
          <w:rFonts w:ascii="仿宋_GB2312" w:eastAsia="仿宋_GB2312" w:hint="eastAsia"/>
          <w:color w:val="171A1D"/>
          <w:sz w:val="32"/>
          <w:szCs w:val="32"/>
          <w:shd w:val="clear" w:color="auto" w:fill="FFFFFF"/>
        </w:rPr>
      </w:pPr>
    </w:p>
    <w:p w:rsidR="00890BA6" w:rsidRDefault="00890BA6" w:rsidP="00D95EBA">
      <w:pPr>
        <w:pStyle w:val="a3"/>
        <w:shd w:val="clear" w:color="auto" w:fill="FFFFFF"/>
        <w:spacing w:before="0" w:beforeAutospacing="0" w:after="0" w:afterAutospacing="0" w:line="560" w:lineRule="exact"/>
        <w:ind w:firstLine="555"/>
        <w:rPr>
          <w:rFonts w:ascii="仿宋_GB2312" w:eastAsia="仿宋_GB2312" w:hint="eastAsia"/>
          <w:color w:val="171A1D"/>
          <w:sz w:val="32"/>
          <w:szCs w:val="32"/>
          <w:shd w:val="clear" w:color="auto" w:fill="FFFFFF"/>
        </w:rPr>
      </w:pPr>
    </w:p>
    <w:p w:rsidR="00890BA6" w:rsidRDefault="00890BA6" w:rsidP="00890BA6">
      <w:pPr>
        <w:pStyle w:val="a3"/>
        <w:shd w:val="clear" w:color="auto" w:fill="FFFFFF"/>
        <w:spacing w:before="0" w:beforeAutospacing="0" w:after="0" w:afterAutospacing="0" w:line="560" w:lineRule="exact"/>
        <w:ind w:firstLineChars="1723" w:firstLine="5514"/>
        <w:rPr>
          <w:rFonts w:ascii="仿宋_GB2312" w:eastAsia="仿宋_GB2312" w:hint="eastAsia"/>
          <w:color w:val="171A1D"/>
          <w:sz w:val="32"/>
          <w:szCs w:val="32"/>
          <w:shd w:val="clear" w:color="auto" w:fill="FFFFFF"/>
        </w:rPr>
      </w:pPr>
      <w:bookmarkStart w:id="0" w:name="_GoBack"/>
      <w:bookmarkEnd w:id="0"/>
      <w:r>
        <w:rPr>
          <w:rFonts w:ascii="仿宋_GB2312" w:eastAsia="仿宋_GB2312" w:hint="eastAsia"/>
          <w:color w:val="171A1D"/>
          <w:sz w:val="32"/>
          <w:szCs w:val="32"/>
          <w:shd w:val="clear" w:color="auto" w:fill="FFFFFF"/>
        </w:rPr>
        <w:t>长兴县人民检察院</w:t>
      </w:r>
    </w:p>
    <w:p w:rsidR="00890BA6" w:rsidRPr="00D95EBA" w:rsidRDefault="00890BA6" w:rsidP="00890BA6">
      <w:pPr>
        <w:pStyle w:val="a3"/>
        <w:shd w:val="clear" w:color="auto" w:fill="FFFFFF"/>
        <w:spacing w:before="0" w:beforeAutospacing="0" w:after="0" w:afterAutospacing="0" w:line="560" w:lineRule="exact"/>
        <w:ind w:firstLineChars="1723" w:firstLine="5514"/>
        <w:rPr>
          <w:rFonts w:ascii="仿宋_GB2312" w:eastAsia="仿宋_GB2312"/>
          <w:color w:val="000000"/>
          <w:sz w:val="32"/>
          <w:szCs w:val="32"/>
        </w:rPr>
      </w:pPr>
      <w:r>
        <w:rPr>
          <w:rFonts w:ascii="仿宋_GB2312" w:eastAsia="仿宋_GB2312"/>
          <w:color w:val="171A1D"/>
          <w:sz w:val="32"/>
          <w:szCs w:val="32"/>
          <w:shd w:val="clear" w:color="auto" w:fill="FFFFFF"/>
        </w:rPr>
        <w:t>2023年12月18日</w:t>
      </w:r>
    </w:p>
    <w:p w:rsidR="00D95EBA" w:rsidRPr="00D95EBA" w:rsidRDefault="00D95EBA"/>
    <w:sectPr w:rsidR="00D95EBA" w:rsidRPr="00D95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BA"/>
    <w:rsid w:val="006B1402"/>
    <w:rsid w:val="00890BA6"/>
    <w:rsid w:val="00A74313"/>
    <w:rsid w:val="00D9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E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E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171</Characters>
  <Application>Microsoft Office Word</Application>
  <DocSecurity>0</DocSecurity>
  <Lines>1</Lines>
  <Paragraphs>1</Paragraphs>
  <ScaleCrop>false</ScaleCrop>
  <Company>Microsoft</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2023-12-18T01:58:00Z</dcterms:created>
  <dcterms:modified xsi:type="dcterms:W3CDTF">2023-12-18T02:33:00Z</dcterms:modified>
</cp:coreProperties>
</file>