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1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100"/>
        <w:gridCol w:w="1421"/>
        <w:gridCol w:w="1200"/>
        <w:gridCol w:w="1485"/>
        <w:gridCol w:w="840"/>
        <w:gridCol w:w="828"/>
        <w:gridCol w:w="1126"/>
      </w:tblGrid>
      <w:tr w14:paraId="18176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9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7E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关于</w:t>
            </w:r>
            <w:r>
              <w:rPr>
                <w:rStyle w:val="5"/>
                <w:rFonts w:eastAsia="宋体"/>
                <w:sz w:val="44"/>
                <w:szCs w:val="44"/>
                <w:lang w:val="en-US" w:eastAsia="zh-CN" w:bidi="ar"/>
              </w:rPr>
              <w:t>2024</w:t>
            </w:r>
            <w:r>
              <w:rPr>
                <w:rStyle w:val="6"/>
                <w:sz w:val="44"/>
                <w:szCs w:val="44"/>
                <w:lang w:val="en-US" w:eastAsia="zh-CN" w:bidi="ar"/>
              </w:rPr>
              <w:t>年长兴县新时代工匠技能大比武</w:t>
            </w:r>
            <w:r>
              <w:rPr>
                <w:rStyle w:val="5"/>
                <w:rFonts w:eastAsia="宋体"/>
                <w:sz w:val="44"/>
                <w:szCs w:val="44"/>
                <w:lang w:val="en-US" w:eastAsia="zh-CN" w:bidi="ar"/>
              </w:rPr>
              <w:br w:type="textWrapping"/>
            </w:r>
            <w:r>
              <w:rPr>
                <w:rStyle w:val="6"/>
                <w:sz w:val="44"/>
                <w:szCs w:val="44"/>
                <w:lang w:val="en-US" w:eastAsia="zh-CN" w:bidi="ar"/>
              </w:rPr>
              <w:t>（劳动关系协调员项目）排名及奖项的通知</w:t>
            </w:r>
            <w:r>
              <w:rPr>
                <w:rStyle w:val="5"/>
                <w:rFonts w:eastAsia="宋体"/>
                <w:sz w:val="44"/>
                <w:szCs w:val="44"/>
                <w:lang w:val="en-US" w:eastAsia="zh-CN" w:bidi="ar"/>
              </w:rPr>
              <w:t xml:space="preserve">  </w:t>
            </w:r>
          </w:p>
        </w:tc>
      </w:tr>
      <w:tr w14:paraId="24731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BF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E3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实操分数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82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实操分数占比70%成绩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26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理论成绩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81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理论分数占比</w:t>
            </w:r>
            <w:r>
              <w:rPr>
                <w:rStyle w:val="8"/>
                <w:rFonts w:eastAsia="宋体"/>
                <w:lang w:val="en-US" w:eastAsia="zh-CN" w:bidi="ar"/>
              </w:rPr>
              <w:t>30%</w:t>
            </w:r>
            <w:r>
              <w:rPr>
                <w:rStyle w:val="7"/>
                <w:lang w:val="en-US" w:eastAsia="zh-CN" w:bidi="ar"/>
              </w:rPr>
              <w:t>成绩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8A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07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25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</w:tr>
      <w:tr w14:paraId="671EF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26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朱梦娇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70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86.4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3E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60.48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F1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7E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24.45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6D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84.93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6D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97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1E2EA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E0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师卫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A5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86.4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8D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60.48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12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2D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C2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83.88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55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7F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C15A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6C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顾然然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83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43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58.52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B0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73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24.75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B4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83.27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C0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31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5145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BE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于梦月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2B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27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82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4F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45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CA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ED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4AC1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38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朱坤调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FF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D9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27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0A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5B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5A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2C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3836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09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楼志鹏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7C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18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56.77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70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4C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53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81.67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96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D0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B4F3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5C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周悦悦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D8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80.6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FA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42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B1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73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80.42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25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CB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48E14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33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武春雪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DD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66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56.56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2C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03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54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79.81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76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AF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73B04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24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CF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32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9E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AF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B8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79.76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F0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78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5D50F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F2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黎芳芳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AC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82.6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02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57.82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21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DB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21.75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E3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79.57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87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71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44E76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47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62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92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97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C8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23.85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20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78.87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CD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B8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36905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1C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2B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80.6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79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7F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0B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18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78.32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0E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70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4D7DE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3C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叶聪儿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89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C9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53.41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07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5E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24.45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99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77.86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ED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60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4BBC7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97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费婷婷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D2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AC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54.53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FE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BC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BA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77.78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9D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13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065F1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EE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白光宁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45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2B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54.88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32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4E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F1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77.68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81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8A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43B91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A7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李斌凯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09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A4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54.67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93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BC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22.35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CD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77.02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9A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5D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72507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4F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程韦娜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0F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7F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54.53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06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E9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22.35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67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76.88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92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9A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5D3BC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A3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07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4F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52.64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20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D3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37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76.79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E2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58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2288C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91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骆芸芸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93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B3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53.97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72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CB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22.65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66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76.62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27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F7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50F2E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73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严月梅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81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82.4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65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57.68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9B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D8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5C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76.28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EE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A7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57F04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77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沈慧琪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1F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33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7A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2A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D5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75.93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70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35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715DF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94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宗琳莉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4F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80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54.53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E0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50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F4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75.53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23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04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03AE0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9B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王清宇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C6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DC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53.55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DD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32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CA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75.45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FA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FD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3CB36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C0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甘月琴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10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1A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B4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B8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2D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75.03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87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9B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7601C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A5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0D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B6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55.58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63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10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19.35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5C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74.93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0D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E0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627C6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85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 w:colFirst="7" w:colLast="7"/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黄婷婷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1E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51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4E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99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21.75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8A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74.88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E8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4B016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6E534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5E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李娟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F5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EA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51.31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4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4E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21.45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A8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72.76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7C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5B59C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4A1DF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E9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孔德蓉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D5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70.7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3B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49.49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5E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A9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6F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72.74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3A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A2D25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213B5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80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B4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D0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51.94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8B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E9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76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72.64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E0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8C580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1CA27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9B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2C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74.4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B8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52.08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A2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08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9E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72.18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E7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10A98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bookmarkEnd w:id="0"/>
      <w:tr w14:paraId="6BFC3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CC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鲁静丹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B5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B1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50.33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61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84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21.75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D0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72.08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07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527B1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1DC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A5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EB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71.4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BB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49.98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E6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00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21.75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49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71.73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48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1FAED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4E5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67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李丽雅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16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68.8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69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1F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A3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23.55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01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71.71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42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BC1F0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3E9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93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潘珏伟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56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74.8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53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52.36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4F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A3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72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1F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72172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4B9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72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24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7E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47.81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3E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F6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22.65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1E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70.46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A5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D3EB5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5BB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78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施晓慧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14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68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3C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3E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51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E3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10C29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421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42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C3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66.4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C0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46.48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90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AE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50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69.28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39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46A2C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11C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9E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58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68.4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04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47.88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05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31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20.85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DA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68.73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37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6CB67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1D4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D6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周厚盾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36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DE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47.67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CB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55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22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68.67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B9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ADF5B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11F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5E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陆慧英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F0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62.4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9D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43.68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BF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46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D2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64.08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A6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6783A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86D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C5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03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62.6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73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43.82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66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DE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19.95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21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63.77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59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B87A1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882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7A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杜健涛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8E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EB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43.47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36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9D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BF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63.72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51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738D7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00A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93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倪玲凤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72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60.6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67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D2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88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A1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61.62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66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29C4C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6FD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38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庄彩青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5C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60.6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DD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CF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F9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18.45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80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60.87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3B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910D6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489C805"/>
    <w:p w14:paraId="41C3DF3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left="0" w:right="0"/>
        <w:rPr>
          <w:rFonts w:hint="eastAsia" w:ascii="宋体" w:hAnsi="宋体" w:eastAsia="宋体" w:cs="宋体"/>
          <w:b/>
          <w:bCs w:val="0"/>
          <w:color w:val="FF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color w:val="FF0000"/>
          <w:kern w:val="0"/>
          <w:sz w:val="28"/>
          <w:szCs w:val="28"/>
          <w:lang w:val="en-US" w:eastAsia="zh-CN" w:bidi="ar"/>
        </w:rPr>
        <w:t>技能等级证书及大赛证书领取情况请关注短信通知。</w:t>
      </w:r>
    </w:p>
    <w:p w14:paraId="4E7FA8A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OGY1MzU2ZGJlZjllNTk4N2E2MGEyNDkwMTUyMjYifQ=="/>
  </w:docVars>
  <w:rsids>
    <w:rsidRoot w:val="4C7E7747"/>
    <w:rsid w:val="2E5D1AEE"/>
    <w:rsid w:val="367A5F70"/>
    <w:rsid w:val="4C7E7747"/>
    <w:rsid w:val="752D2DEA"/>
    <w:rsid w:val="7C17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51"/>
    <w:basedOn w:val="4"/>
    <w:qFormat/>
    <w:uiPriority w:val="0"/>
    <w:rPr>
      <w:rFonts w:ascii="Calibri" w:hAnsi="Calibri" w:cs="Calibri"/>
      <w:b/>
      <w:bCs/>
      <w:color w:val="000000"/>
      <w:sz w:val="48"/>
      <w:szCs w:val="48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b/>
      <w:bCs/>
      <w:color w:val="000000"/>
      <w:sz w:val="48"/>
      <w:szCs w:val="48"/>
      <w:u w:val="none"/>
    </w:r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8">
    <w:name w:val="font21"/>
    <w:basedOn w:val="4"/>
    <w:qFormat/>
    <w:uiPriority w:val="0"/>
    <w:rPr>
      <w:rFonts w:hint="default" w:ascii="Calibri" w:hAnsi="Calibri" w:cs="Calibri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557</Words>
  <Characters>1310</Characters>
  <Lines>0</Lines>
  <Paragraphs>0</Paragraphs>
  <TotalTime>0</TotalTime>
  <ScaleCrop>false</ScaleCrop>
  <LinksUpToDate>false</LinksUpToDate>
  <CharactersWithSpaces>1312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2024-07-07T15:02:00Z</dcterms:created>
  <dc:creator>WPS_1641882576</dc:creator>
  <cp:lastModifiedBy>WPS_1641882576</cp:lastModifiedBy>
  <dcterms:modified xsi:type="dcterms:W3CDTF">2024-07-07T15:19:07Z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B1BFAB4CA7DA4AA78F9BF2A14EDEB3A3_13</vt:lpwstr>
  </property>
</Properties>
</file>