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</w:pP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长兴县</w:t>
      </w: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  <w:lang w:val="en-US" w:eastAsia="zh-CN"/>
        </w:rPr>
        <w:t>吕山乡人民政府</w:t>
      </w: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下属</w:t>
      </w:r>
      <w:bookmarkStart w:id="0" w:name="_GoBack"/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事业单位</w:t>
      </w:r>
      <w:r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  <w:t>公开选调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</w:pPr>
      <w:r>
        <w:rPr>
          <w:rFonts w:ascii="黑体" w:hAnsi="黑体" w:eastAsia="黑体" w:cs="Arial"/>
          <w:bCs/>
          <w:color w:val="333333"/>
          <w:spacing w:val="-20"/>
          <w:sz w:val="36"/>
          <w:szCs w:val="36"/>
        </w:rPr>
        <w:t>工作人员</w:t>
      </w:r>
      <w:r>
        <w:rPr>
          <w:rFonts w:hint="eastAsia" w:ascii="黑体" w:hAnsi="黑体" w:eastAsia="黑体" w:cs="Arial"/>
          <w:bCs/>
          <w:color w:val="333333"/>
          <w:spacing w:val="-2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rPr>
          <w:rFonts w:ascii="黑体" w:hAnsi="黑体" w:eastAsia="黑体" w:cs="Arial"/>
          <w:color w:val="333333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baseline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A4纸正反面打印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                     填报时间：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eastAsia="仿宋_GB2312"/>
          <w:color w:val="000000"/>
          <w:sz w:val="24"/>
          <w:szCs w:val="24"/>
        </w:rPr>
        <w:t>年　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color w:val="000000"/>
          <w:sz w:val="24"/>
          <w:szCs w:val="24"/>
        </w:rPr>
        <w:t>　日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出生年月</w:t>
            </w:r>
          </w:p>
          <w:p>
            <w:pPr>
              <w:spacing w:after="0" w:line="300" w:lineRule="exact"/>
              <w:ind w:firstLine="120" w:firstLineChars="5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（岁）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入党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健康</w:t>
            </w:r>
          </w:p>
          <w:p>
            <w:pPr>
              <w:spacing w:after="0" w:line="300" w:lineRule="exact"/>
              <w:ind w:firstLine="120" w:firstLineChars="5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编制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婚姻</w:t>
            </w:r>
          </w:p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任现级别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身份证号</w:t>
            </w:r>
          </w:p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受教育情况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在职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after="0" w:line="520" w:lineRule="atLeas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24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出生　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 w:line="520" w:lineRule="atLeast"/>
              <w:ind w:firstLine="482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after="0" w:line="520" w:lineRule="atLeast"/>
              <w:ind w:left="113" w:right="113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学习及工作简历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520" w:lineRule="atLeast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520" w:lineRule="atLeast"/>
              <w:ind w:firstLine="199" w:firstLineChars="83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历年考核</w:t>
            </w:r>
          </w:p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after="0" w:line="52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所在单位</w:t>
            </w:r>
          </w:p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系统主管单位党组织意见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260" w:type="dxa"/>
            <w:vAlign w:val="center"/>
          </w:tcPr>
          <w:p>
            <w:pPr>
              <w:spacing w:after="0" w:line="400" w:lineRule="atLeast"/>
              <w:jc w:val="center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选调单位资格审查意见</w:t>
            </w:r>
          </w:p>
        </w:tc>
        <w:tc>
          <w:tcPr>
            <w:tcW w:w="7920" w:type="dxa"/>
            <w:gridSpan w:val="10"/>
          </w:tcPr>
          <w:p>
            <w:pPr>
              <w:spacing w:after="0" w:line="480" w:lineRule="atLeast"/>
              <w:ind w:firstLine="48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5160" w:firstLineChars="215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盖章</w:t>
            </w:r>
          </w:p>
          <w:p>
            <w:pPr>
              <w:spacing w:after="0" w:line="480" w:lineRule="atLeast"/>
              <w:ind w:firstLine="6520" w:firstLineChars="2717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spacing w:after="0" w:line="480" w:lineRule="atLeast"/>
              <w:ind w:firstLine="6000" w:firstLineChars="2500"/>
              <w:textAlignment w:val="baseline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年   月    日</w:t>
            </w:r>
          </w:p>
        </w:tc>
      </w:tr>
    </w:tbl>
    <w:p>
      <w:pPr>
        <w:pStyle w:val="3"/>
        <w:spacing w:line="340" w:lineRule="exact"/>
        <w:ind w:left="-109" w:leftChars="-52" w:firstLine="0" w:firstLineChars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spacing w:after="0" w:line="520" w:lineRule="atLeast"/>
        <w:ind w:firstLine="4080" w:firstLineChars="17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>承诺人：              年    月    日</w:t>
      </w:r>
    </w:p>
    <w:sectPr>
      <w:pgSz w:w="11906" w:h="16838"/>
      <w:pgMar w:top="1440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YTRkMTk4OGIwMTNhZjU0OWM0NGY1YTJhM2I0MTkifQ=="/>
  </w:docVars>
  <w:rsids>
    <w:rsidRoot w:val="00000000"/>
    <w:rsid w:val="02E60053"/>
    <w:rsid w:val="03127926"/>
    <w:rsid w:val="03714A1C"/>
    <w:rsid w:val="037203C5"/>
    <w:rsid w:val="0CEC568C"/>
    <w:rsid w:val="0E72571D"/>
    <w:rsid w:val="0FB104C7"/>
    <w:rsid w:val="12FB03D7"/>
    <w:rsid w:val="15B8610B"/>
    <w:rsid w:val="169E17A5"/>
    <w:rsid w:val="1A2E4BEE"/>
    <w:rsid w:val="1B070064"/>
    <w:rsid w:val="1B634D6B"/>
    <w:rsid w:val="1B974A15"/>
    <w:rsid w:val="1C1777F7"/>
    <w:rsid w:val="1E0F6846"/>
    <w:rsid w:val="209E05F3"/>
    <w:rsid w:val="25826736"/>
    <w:rsid w:val="273677D8"/>
    <w:rsid w:val="27AA6C45"/>
    <w:rsid w:val="28665E9B"/>
    <w:rsid w:val="3491429F"/>
    <w:rsid w:val="34BF705E"/>
    <w:rsid w:val="34C3689E"/>
    <w:rsid w:val="3C88242C"/>
    <w:rsid w:val="3E077380"/>
    <w:rsid w:val="42D77C69"/>
    <w:rsid w:val="4669507C"/>
    <w:rsid w:val="49B26D3A"/>
    <w:rsid w:val="4CAC181F"/>
    <w:rsid w:val="4E3C4E24"/>
    <w:rsid w:val="4F410FE2"/>
    <w:rsid w:val="52D0325A"/>
    <w:rsid w:val="5D6D6DA8"/>
    <w:rsid w:val="611D5FF5"/>
    <w:rsid w:val="62000E71"/>
    <w:rsid w:val="63500CFE"/>
    <w:rsid w:val="65613696"/>
    <w:rsid w:val="6CD97A4C"/>
    <w:rsid w:val="70DC1E23"/>
    <w:rsid w:val="71EF5B86"/>
    <w:rsid w:val="72E2393D"/>
    <w:rsid w:val="73A155A6"/>
    <w:rsid w:val="740F0761"/>
    <w:rsid w:val="76261D92"/>
    <w:rsid w:val="77275DC2"/>
    <w:rsid w:val="77BA09E4"/>
    <w:rsid w:val="7E343637"/>
    <w:rsid w:val="7FD14B1D"/>
    <w:rsid w:val="CFBCC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adjustRightInd/>
      <w:spacing w:after="0" w:line="540" w:lineRule="atLeast"/>
      <w:ind w:firstLine="624" w:firstLineChars="200"/>
      <w:jc w:val="both"/>
    </w:pPr>
    <w:rPr>
      <w:rFonts w:ascii="Calibri" w:hAnsi="Calibri" w:eastAsia="仿宋_GB2312"/>
      <w:spacing w:val="6"/>
      <w:sz w:val="30"/>
      <w:szCs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321</Words>
  <Characters>322</Characters>
  <Lines>0</Lines>
  <Paragraphs>0</Paragraphs>
  <TotalTime>69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Dam</cp:lastModifiedBy>
  <dcterms:modified xsi:type="dcterms:W3CDTF">2024-06-19T00:59:12Z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EB5E0BE34D9A4319AA110B7CB4CBD09A_13</vt:lpwstr>
  </property>
</Properties>
</file>